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9E" w:rsidRDefault="00D6359E" w:rsidP="00D6359E">
      <w:pPr>
        <w:jc w:val="center"/>
        <w:rPr>
          <w:b/>
          <w:sz w:val="28"/>
        </w:rPr>
      </w:pPr>
      <w:r w:rsidRPr="008D53FA">
        <w:rPr>
          <w:b/>
          <w:sz w:val="28"/>
        </w:rPr>
        <w:t>Fiche exploitation</w:t>
      </w:r>
      <w:r>
        <w:rPr>
          <w:b/>
          <w:sz w:val="28"/>
        </w:rPr>
        <w:t> : « </w:t>
      </w:r>
      <w:r w:rsidR="000104AF">
        <w:rPr>
          <w:b/>
          <w:sz w:val="28"/>
        </w:rPr>
        <w:t>La hiérarchie de l’information</w:t>
      </w:r>
      <w:r>
        <w:rPr>
          <w:b/>
          <w:sz w:val="28"/>
        </w:rPr>
        <w:t> »</w:t>
      </w:r>
    </w:p>
    <w:p w:rsidR="00D6359E" w:rsidRDefault="00D6359E" w:rsidP="00D6359E">
      <w:pPr>
        <w:jc w:val="center"/>
        <w:rPr>
          <w:b/>
          <w:sz w:val="28"/>
        </w:rPr>
      </w:pPr>
    </w:p>
    <w:p w:rsidR="00D6359E" w:rsidRDefault="00D6359E" w:rsidP="00D6359E">
      <w:r w:rsidRPr="000A79BE">
        <w:rPr>
          <w:u w:val="single"/>
        </w:rPr>
        <w:t>Niveau</w:t>
      </w:r>
      <w:r>
        <w:t xml:space="preserve"> : </w:t>
      </w:r>
      <w:r w:rsidR="00393702">
        <w:t>4</w:t>
      </w:r>
      <w:r w:rsidRPr="000A79BE">
        <w:rPr>
          <w:vertAlign w:val="superscript"/>
        </w:rPr>
        <w:t>ème</w:t>
      </w:r>
    </w:p>
    <w:p w:rsidR="00D6359E" w:rsidRPr="000A79BE" w:rsidRDefault="00D6359E" w:rsidP="00D6359E">
      <w:pPr>
        <w:rPr>
          <w:b/>
        </w:rPr>
      </w:pPr>
      <w:r w:rsidRPr="000A79BE">
        <w:rPr>
          <w:b/>
          <w:u w:val="single"/>
        </w:rPr>
        <w:t>Objectif</w:t>
      </w:r>
      <w:r w:rsidRPr="000A79BE">
        <w:rPr>
          <w:b/>
        </w:rPr>
        <w:t xml:space="preserve"> : </w:t>
      </w:r>
      <w:r w:rsidR="00393702">
        <w:rPr>
          <w:b/>
        </w:rPr>
        <w:t>Définir ce qu’est la hiérarchie de l’information. Déterminer à qui s’adresse un média.</w:t>
      </w:r>
    </w:p>
    <w:p w:rsidR="00D6359E" w:rsidRDefault="00D6359E" w:rsidP="00D6359E">
      <w:pPr>
        <w:jc w:val="both"/>
      </w:pPr>
    </w:p>
    <w:p w:rsidR="00D6359E" w:rsidRDefault="00D6359E" w:rsidP="00D6359E">
      <w:pPr>
        <w:jc w:val="both"/>
      </w:pPr>
      <w:r w:rsidRPr="000A79BE">
        <w:rPr>
          <w:u w:val="single"/>
        </w:rPr>
        <w:t>Source</w:t>
      </w:r>
      <w:r w:rsidRPr="000A79BE">
        <w:t xml:space="preserve"> : </w:t>
      </w:r>
      <w:proofErr w:type="spellStart"/>
      <w:r>
        <w:t>FranceTV</w:t>
      </w:r>
      <w:proofErr w:type="spellEnd"/>
      <w:r>
        <w:t>, éducation aux médias.</w:t>
      </w:r>
    </w:p>
    <w:p w:rsidR="00D6359E" w:rsidRDefault="00D6359E" w:rsidP="00D6359E">
      <w:pPr>
        <w:jc w:val="both"/>
      </w:pPr>
      <w:r w:rsidRPr="000A79BE">
        <w:rPr>
          <w:u w:val="single"/>
        </w:rPr>
        <w:t>Lien</w:t>
      </w:r>
      <w:r>
        <w:t> :</w:t>
      </w:r>
      <w:r w:rsidRPr="000A79BE">
        <w:t xml:space="preserve"> </w:t>
      </w:r>
      <w:hyperlink r:id="rId5" w:history="1">
        <w:r w:rsidRPr="00082AC4">
          <w:rPr>
            <w:rStyle w:val="Lienhypertexte"/>
          </w:rPr>
          <w:t>http://education.francetv.fr/matiere/education-aux-medias/cinquieme/video/la-hierarchie-de-l-info?sectionPlaylist=&amp;program=les-cles-des-medias</w:t>
        </w:r>
      </w:hyperlink>
    </w:p>
    <w:p w:rsidR="00D6359E" w:rsidRPr="000A79BE" w:rsidRDefault="00D6359E" w:rsidP="00D6359E">
      <w:pPr>
        <w:jc w:val="both"/>
      </w:pPr>
    </w:p>
    <w:p w:rsidR="00D6359E" w:rsidRDefault="00D6359E" w:rsidP="00D6359E">
      <w:r w:rsidRPr="000A79BE">
        <w:rPr>
          <w:u w:val="single"/>
        </w:rPr>
        <w:t>Temps de visionnage</w:t>
      </w:r>
      <w:r>
        <w:t> : 2’05’’ (à passer une fois sans fiche, une fois avec fiche après lecture de cette dernière avec les élèves)</w:t>
      </w:r>
    </w:p>
    <w:p w:rsidR="00D6359E" w:rsidRDefault="00D6359E" w:rsidP="00D6359E">
      <w:r w:rsidRPr="000A79BE">
        <w:rPr>
          <w:u w:val="single"/>
        </w:rPr>
        <w:t>Temps d’activité</w:t>
      </w:r>
      <w:r>
        <w:t> :</w:t>
      </w:r>
      <w:r w:rsidR="00677A13">
        <w:t xml:space="preserve"> </w:t>
      </w:r>
      <w:r w:rsidR="002C1B33">
        <w:t xml:space="preserve">1h30’ </w:t>
      </w:r>
    </w:p>
    <w:p w:rsidR="002C1B33" w:rsidRDefault="002C1B33" w:rsidP="00D6359E">
      <w:r w:rsidRPr="002C1B33">
        <w:rPr>
          <w:u w:val="single"/>
        </w:rPr>
        <w:t>Travail</w:t>
      </w:r>
      <w:r>
        <w:t> : individuel, puis repris en groupe classe.</w:t>
      </w:r>
    </w:p>
    <w:p w:rsidR="00D6359E" w:rsidRDefault="00D6359E" w:rsidP="00D6359E"/>
    <w:p w:rsidR="00677A13" w:rsidRPr="00677A13" w:rsidRDefault="00677A13" w:rsidP="00677A13">
      <w:pPr>
        <w:jc w:val="center"/>
        <w:rPr>
          <w:b/>
          <w:sz w:val="26"/>
        </w:rPr>
      </w:pPr>
      <w:r w:rsidRPr="00677A13">
        <w:rPr>
          <w:b/>
          <w:sz w:val="26"/>
        </w:rPr>
        <w:t>Activité préparatoire</w:t>
      </w:r>
      <w:r>
        <w:rPr>
          <w:b/>
          <w:sz w:val="26"/>
        </w:rPr>
        <w:t xml:space="preserve"> (20-25’)</w:t>
      </w:r>
    </w:p>
    <w:p w:rsidR="00677A13" w:rsidRDefault="00677A13" w:rsidP="00D6359E">
      <w:pPr>
        <w:rPr>
          <w:b/>
        </w:rPr>
      </w:pPr>
    </w:p>
    <w:p w:rsidR="00D6359E" w:rsidRDefault="00393702" w:rsidP="00D6359E">
      <w:pPr>
        <w:rPr>
          <w:b/>
        </w:rPr>
      </w:pPr>
      <w:r>
        <w:rPr>
          <w:b/>
        </w:rPr>
        <w:t>Répondez en une phrase aux questions suivantes.</w:t>
      </w:r>
    </w:p>
    <w:p w:rsidR="00393702" w:rsidRDefault="00393702" w:rsidP="00D6359E">
      <w:pPr>
        <w:rPr>
          <w:b/>
        </w:rPr>
      </w:pPr>
    </w:p>
    <w:p w:rsidR="00393702" w:rsidRDefault="00393702" w:rsidP="00D6359E">
      <w:pPr>
        <w:rPr>
          <w:b/>
        </w:rPr>
      </w:pPr>
      <w:r>
        <w:rPr>
          <w:b/>
        </w:rPr>
        <w:t>1. Quel est le fait constaté par Romain la veille ?</w:t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D6359E">
      <w:pPr>
        <w:rPr>
          <w:b/>
        </w:rPr>
      </w:pPr>
    </w:p>
    <w:p w:rsidR="00393702" w:rsidRDefault="00393702" w:rsidP="00D6359E">
      <w:pPr>
        <w:rPr>
          <w:b/>
        </w:rPr>
      </w:pPr>
      <w:r>
        <w:rPr>
          <w:b/>
        </w:rPr>
        <w:t xml:space="preserve">2. Quelles ont été les conséquences de ce fait pour </w:t>
      </w:r>
      <w:proofErr w:type="spellStart"/>
      <w:r>
        <w:rPr>
          <w:b/>
        </w:rPr>
        <w:t>Troupomé</w:t>
      </w:r>
      <w:proofErr w:type="spellEnd"/>
      <w:r>
        <w:rPr>
          <w:b/>
        </w:rPr>
        <w:t> ?</w:t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Pr="008D53FA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D6359E">
      <w:pPr>
        <w:rPr>
          <w:b/>
        </w:rPr>
      </w:pPr>
    </w:p>
    <w:p w:rsidR="00393702" w:rsidRDefault="00393702" w:rsidP="00D6359E">
      <w:pPr>
        <w:rPr>
          <w:b/>
        </w:rPr>
      </w:pPr>
      <w:r>
        <w:rPr>
          <w:b/>
        </w:rPr>
        <w:t xml:space="preserve">3. Quel fait est mis à la Une du </w:t>
      </w:r>
      <w:r w:rsidRPr="000104AF">
        <w:rPr>
          <w:b/>
          <w:i/>
        </w:rPr>
        <w:t xml:space="preserve">Canard </w:t>
      </w:r>
      <w:r w:rsidR="00677A13" w:rsidRPr="000104AF">
        <w:rPr>
          <w:b/>
          <w:i/>
        </w:rPr>
        <w:t>Boiteux</w:t>
      </w:r>
      <w:r>
        <w:rPr>
          <w:b/>
        </w:rPr>
        <w:t xml:space="preserve"> le lendemain ?</w:t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Pr="008D53FA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D6359E">
      <w:pPr>
        <w:rPr>
          <w:b/>
        </w:rPr>
      </w:pPr>
    </w:p>
    <w:p w:rsidR="00393702" w:rsidRPr="008D53FA" w:rsidRDefault="00393702" w:rsidP="00D6359E">
      <w:pPr>
        <w:rPr>
          <w:b/>
        </w:rPr>
      </w:pPr>
      <w:r>
        <w:rPr>
          <w:b/>
        </w:rPr>
        <w:t xml:space="preserve">4. Quelles ont été les conséquences de ce fait pour </w:t>
      </w:r>
      <w:proofErr w:type="spellStart"/>
      <w:r>
        <w:rPr>
          <w:b/>
        </w:rPr>
        <w:t>Troupomé</w:t>
      </w:r>
      <w:proofErr w:type="spellEnd"/>
      <w:r>
        <w:rPr>
          <w:b/>
        </w:rPr>
        <w:t> ?</w:t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D6359E"/>
    <w:p w:rsidR="00393702" w:rsidRPr="00393702" w:rsidRDefault="00393702" w:rsidP="00D6359E">
      <w:pPr>
        <w:rPr>
          <w:b/>
        </w:rPr>
      </w:pPr>
      <w:r w:rsidRPr="00393702">
        <w:rPr>
          <w:b/>
        </w:rPr>
        <w:t xml:space="preserve">5. En fonction de ce qui précède, pourquoi peut-on dire que le </w:t>
      </w:r>
      <w:r w:rsidRPr="000104AF">
        <w:rPr>
          <w:b/>
          <w:i/>
        </w:rPr>
        <w:t>Canard </w:t>
      </w:r>
      <w:r w:rsidR="00677A13" w:rsidRPr="000104AF">
        <w:rPr>
          <w:b/>
          <w:i/>
        </w:rPr>
        <w:t>Boiteux</w:t>
      </w:r>
      <w:r w:rsidRPr="00393702">
        <w:rPr>
          <w:b/>
        </w:rPr>
        <w:t xml:space="preserve"> a un problème de hiérarchisation de l’information ?</w:t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393702">
      <w:pPr>
        <w:tabs>
          <w:tab w:val="left" w:leader="dot" w:pos="9072"/>
        </w:tabs>
      </w:pPr>
      <w:r>
        <w:tab/>
      </w:r>
    </w:p>
    <w:p w:rsidR="00393702" w:rsidRPr="008D53FA" w:rsidRDefault="00393702" w:rsidP="00393702">
      <w:pPr>
        <w:tabs>
          <w:tab w:val="left" w:leader="dot" w:pos="9072"/>
        </w:tabs>
      </w:pPr>
      <w:r>
        <w:tab/>
      </w:r>
    </w:p>
    <w:p w:rsidR="00393702" w:rsidRDefault="00393702" w:rsidP="00D6359E"/>
    <w:p w:rsidR="00D6359E" w:rsidRDefault="00677A13" w:rsidP="00D6359E">
      <w:r>
        <w:rPr>
          <w:b/>
        </w:rPr>
        <w:t>6. D’après la vidéo, quelles sont les 4 règles pour hiérarchiser une information ?</w:t>
      </w:r>
    </w:p>
    <w:p w:rsidR="00D6359E" w:rsidRDefault="00677A13" w:rsidP="00D6359E">
      <w:pPr>
        <w:tabs>
          <w:tab w:val="left" w:leader="dot" w:pos="9072"/>
        </w:tabs>
      </w:pPr>
      <w:proofErr w:type="gramStart"/>
      <w:r>
        <w:t>a</w:t>
      </w:r>
      <w:proofErr w:type="gramEnd"/>
      <w:r>
        <w:t>.</w:t>
      </w:r>
      <w:r w:rsidR="00D6359E">
        <w:tab/>
      </w:r>
    </w:p>
    <w:p w:rsidR="00D6359E" w:rsidRDefault="00677A13" w:rsidP="00D6359E">
      <w:pPr>
        <w:tabs>
          <w:tab w:val="left" w:leader="dot" w:pos="9072"/>
        </w:tabs>
      </w:pPr>
      <w:proofErr w:type="gramStart"/>
      <w:r>
        <w:t>b</w:t>
      </w:r>
      <w:proofErr w:type="gramEnd"/>
      <w:r>
        <w:t>.</w:t>
      </w:r>
      <w:r w:rsidR="00D6359E">
        <w:tab/>
      </w:r>
    </w:p>
    <w:p w:rsidR="00D6359E" w:rsidRDefault="00677A13" w:rsidP="00D6359E">
      <w:pPr>
        <w:tabs>
          <w:tab w:val="left" w:leader="dot" w:pos="9072"/>
        </w:tabs>
      </w:pPr>
      <w:proofErr w:type="gramStart"/>
      <w:r>
        <w:t>c</w:t>
      </w:r>
      <w:proofErr w:type="gramEnd"/>
      <w:r>
        <w:t>.</w:t>
      </w:r>
      <w:r w:rsidR="00D6359E">
        <w:tab/>
      </w:r>
    </w:p>
    <w:p w:rsidR="00D6359E" w:rsidRDefault="00677A13" w:rsidP="00D6359E">
      <w:pPr>
        <w:tabs>
          <w:tab w:val="left" w:leader="dot" w:pos="9072"/>
        </w:tabs>
      </w:pPr>
      <w:proofErr w:type="gramStart"/>
      <w:r>
        <w:lastRenderedPageBreak/>
        <w:t>d</w:t>
      </w:r>
      <w:proofErr w:type="gramEnd"/>
      <w:r>
        <w:t>.</w:t>
      </w:r>
      <w:r w:rsidR="00D6359E">
        <w:tab/>
      </w:r>
    </w:p>
    <w:p w:rsidR="00677A13" w:rsidRPr="00677A13" w:rsidRDefault="00677A13" w:rsidP="00D6359E">
      <w:pPr>
        <w:tabs>
          <w:tab w:val="left" w:leader="dot" w:pos="9072"/>
        </w:tabs>
        <w:rPr>
          <w:b/>
        </w:rPr>
      </w:pPr>
    </w:p>
    <w:p w:rsidR="00677A13" w:rsidRPr="00677A13" w:rsidRDefault="00677A13" w:rsidP="00D6359E">
      <w:pPr>
        <w:tabs>
          <w:tab w:val="left" w:leader="dot" w:pos="9072"/>
        </w:tabs>
        <w:rPr>
          <w:b/>
        </w:rPr>
      </w:pPr>
      <w:r w:rsidRPr="00677A13">
        <w:rPr>
          <w:b/>
        </w:rPr>
        <w:t xml:space="preserve">7. Parmi les 4 critères de hiérarchie, quels ont été les critères prioritaires pour </w:t>
      </w:r>
      <w:r>
        <w:rPr>
          <w:b/>
        </w:rPr>
        <w:t xml:space="preserve">que la rédaction du </w:t>
      </w:r>
      <w:r w:rsidRPr="000104AF">
        <w:rPr>
          <w:b/>
          <w:i/>
        </w:rPr>
        <w:t>Canard Boiteux</w:t>
      </w:r>
      <w:r>
        <w:rPr>
          <w:b/>
        </w:rPr>
        <w:t xml:space="preserve"> fasse</w:t>
      </w:r>
      <w:r w:rsidRPr="00677A13">
        <w:rPr>
          <w:b/>
        </w:rPr>
        <w:t xml:space="preserve"> </w:t>
      </w:r>
      <w:r>
        <w:rPr>
          <w:b/>
        </w:rPr>
        <w:t>sa</w:t>
      </w:r>
      <w:r w:rsidRPr="00677A13">
        <w:rPr>
          <w:b/>
        </w:rPr>
        <w:t xml:space="preserve"> Une sur Kiki ?</w:t>
      </w:r>
    </w:p>
    <w:p w:rsidR="00677A13" w:rsidRDefault="00677A13" w:rsidP="00677A13">
      <w:pPr>
        <w:tabs>
          <w:tab w:val="left" w:leader="dot" w:pos="9072"/>
        </w:tabs>
      </w:pPr>
      <w:r>
        <w:tab/>
      </w:r>
    </w:p>
    <w:p w:rsidR="00677A13" w:rsidRDefault="00677A13" w:rsidP="00677A13">
      <w:pPr>
        <w:tabs>
          <w:tab w:val="left" w:leader="dot" w:pos="9072"/>
        </w:tabs>
      </w:pPr>
      <w:r>
        <w:tab/>
      </w:r>
    </w:p>
    <w:p w:rsidR="00677A13" w:rsidRDefault="00677A13" w:rsidP="00677A13">
      <w:pPr>
        <w:tabs>
          <w:tab w:val="left" w:leader="dot" w:pos="9072"/>
        </w:tabs>
      </w:pPr>
      <w:r>
        <w:tab/>
      </w:r>
    </w:p>
    <w:p w:rsidR="00677A13" w:rsidRPr="008D53FA" w:rsidRDefault="00677A13" w:rsidP="00677A13">
      <w:pPr>
        <w:tabs>
          <w:tab w:val="left" w:leader="dot" w:pos="9072"/>
        </w:tabs>
      </w:pPr>
      <w:r>
        <w:tab/>
      </w:r>
    </w:p>
    <w:p w:rsidR="00677A13" w:rsidRDefault="00677A13" w:rsidP="00D6359E">
      <w:pPr>
        <w:tabs>
          <w:tab w:val="left" w:leader="dot" w:pos="9072"/>
        </w:tabs>
      </w:pPr>
    </w:p>
    <w:p w:rsidR="00677A13" w:rsidRPr="00677A13" w:rsidRDefault="00677A13" w:rsidP="00D6359E">
      <w:pPr>
        <w:tabs>
          <w:tab w:val="left" w:leader="dot" w:pos="9072"/>
        </w:tabs>
        <w:rPr>
          <w:b/>
        </w:rPr>
      </w:pPr>
      <w:r w:rsidRPr="00677A13">
        <w:rPr>
          <w:b/>
        </w:rPr>
        <w:t xml:space="preserve">8. D’après la réaction de leur lectorat, les journalistes du </w:t>
      </w:r>
      <w:r w:rsidRPr="000104AF">
        <w:rPr>
          <w:b/>
          <w:i/>
        </w:rPr>
        <w:t>Canard Boiteux</w:t>
      </w:r>
      <w:r w:rsidRPr="00677A13">
        <w:rPr>
          <w:b/>
        </w:rPr>
        <w:t xml:space="preserve"> ont-ils fait le bon choix ? Pourquoi ?</w:t>
      </w:r>
    </w:p>
    <w:p w:rsidR="00677A13" w:rsidRDefault="00677A13" w:rsidP="00677A13">
      <w:pPr>
        <w:tabs>
          <w:tab w:val="left" w:leader="dot" w:pos="9072"/>
        </w:tabs>
      </w:pPr>
      <w:r>
        <w:tab/>
      </w:r>
    </w:p>
    <w:p w:rsidR="00677A13" w:rsidRDefault="00677A13" w:rsidP="00677A13">
      <w:pPr>
        <w:tabs>
          <w:tab w:val="left" w:leader="dot" w:pos="9072"/>
        </w:tabs>
      </w:pPr>
      <w:r>
        <w:tab/>
      </w:r>
    </w:p>
    <w:p w:rsidR="00677A13" w:rsidRDefault="00677A13" w:rsidP="00677A13">
      <w:pPr>
        <w:tabs>
          <w:tab w:val="left" w:leader="dot" w:pos="9072"/>
        </w:tabs>
      </w:pPr>
      <w:r>
        <w:tab/>
      </w:r>
    </w:p>
    <w:p w:rsidR="00677A13" w:rsidRPr="008D53FA" w:rsidRDefault="00677A13" w:rsidP="00677A13">
      <w:pPr>
        <w:tabs>
          <w:tab w:val="left" w:leader="dot" w:pos="9072"/>
        </w:tabs>
      </w:pPr>
      <w:r>
        <w:tab/>
      </w:r>
    </w:p>
    <w:p w:rsidR="00677A13" w:rsidRDefault="00677A13" w:rsidP="00677A13">
      <w:pPr>
        <w:tabs>
          <w:tab w:val="left" w:leader="dot" w:pos="9072"/>
        </w:tabs>
      </w:pPr>
    </w:p>
    <w:p w:rsidR="00677A13" w:rsidRDefault="00677A13" w:rsidP="00D6359E">
      <w:pPr>
        <w:tabs>
          <w:tab w:val="left" w:leader="dot" w:pos="9072"/>
        </w:tabs>
      </w:pPr>
    </w:p>
    <w:p w:rsidR="002C1B33" w:rsidRDefault="002C1B33" w:rsidP="002C1B33">
      <w:pPr>
        <w:tabs>
          <w:tab w:val="left" w:leader="dot" w:pos="9072"/>
        </w:tabs>
        <w:jc w:val="center"/>
        <w:rPr>
          <w:b/>
          <w:sz w:val="26"/>
        </w:rPr>
      </w:pPr>
    </w:p>
    <w:p w:rsidR="00677A13" w:rsidRPr="00DD338C" w:rsidRDefault="00677A13" w:rsidP="002C1B33">
      <w:pPr>
        <w:tabs>
          <w:tab w:val="left" w:leader="dot" w:pos="9072"/>
        </w:tabs>
        <w:jc w:val="center"/>
        <w:rPr>
          <w:b/>
        </w:rPr>
      </w:pPr>
      <w:r w:rsidRPr="00DD338C">
        <w:rPr>
          <w:b/>
          <w:sz w:val="26"/>
        </w:rPr>
        <w:t>Activité</w:t>
      </w:r>
      <w:r w:rsidR="00DD338C" w:rsidRPr="00DD338C">
        <w:rPr>
          <w:b/>
        </w:rPr>
        <w:t xml:space="preserve"> (1h)</w:t>
      </w:r>
    </w:p>
    <w:p w:rsidR="002C1B33" w:rsidRDefault="002C1B33" w:rsidP="002C1B33">
      <w:pPr>
        <w:rPr>
          <w:u w:val="single"/>
        </w:rPr>
      </w:pPr>
    </w:p>
    <w:p w:rsidR="002C1B33" w:rsidRDefault="002C1B33" w:rsidP="002C1B33">
      <w:r w:rsidRPr="000A79BE">
        <w:rPr>
          <w:u w:val="single"/>
        </w:rPr>
        <w:t>Niveau</w:t>
      </w:r>
      <w:r>
        <w:t> : 4</w:t>
      </w:r>
      <w:r w:rsidRPr="000A79BE">
        <w:rPr>
          <w:vertAlign w:val="superscript"/>
        </w:rPr>
        <w:t>ème</w:t>
      </w:r>
    </w:p>
    <w:p w:rsidR="002C1B33" w:rsidRPr="000A79BE" w:rsidRDefault="002C1B33" w:rsidP="002C1B33">
      <w:pPr>
        <w:rPr>
          <w:b/>
        </w:rPr>
      </w:pPr>
      <w:r w:rsidRPr="000A79BE">
        <w:rPr>
          <w:b/>
          <w:u w:val="single"/>
        </w:rPr>
        <w:t>Objectif</w:t>
      </w:r>
      <w:r w:rsidRPr="000A79BE">
        <w:rPr>
          <w:b/>
        </w:rPr>
        <w:t xml:space="preserve"> : </w:t>
      </w:r>
      <w:r>
        <w:rPr>
          <w:b/>
        </w:rPr>
        <w:t xml:space="preserve">Définir ce qu’est la hiérarchie de l’information. Élaborer une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en fonction des critères de hiérarchisation de l’information.</w:t>
      </w:r>
    </w:p>
    <w:p w:rsidR="002C1B33" w:rsidRDefault="002C1B33" w:rsidP="002C1B33">
      <w:pPr>
        <w:jc w:val="both"/>
        <w:rPr>
          <w:u w:val="single"/>
        </w:rPr>
      </w:pPr>
    </w:p>
    <w:p w:rsidR="002C1B33" w:rsidRDefault="002C1B33" w:rsidP="002C1B33">
      <w:pPr>
        <w:jc w:val="both"/>
      </w:pPr>
      <w:r w:rsidRPr="000A79BE">
        <w:rPr>
          <w:u w:val="single"/>
        </w:rPr>
        <w:t>Source</w:t>
      </w:r>
      <w:r w:rsidR="00DD338C">
        <w:rPr>
          <w:u w:val="single"/>
        </w:rPr>
        <w:t xml:space="preserve"> complémentaire</w:t>
      </w:r>
      <w:r w:rsidRPr="000A79BE">
        <w:t xml:space="preserve"> : </w:t>
      </w:r>
      <w:proofErr w:type="spellStart"/>
      <w:r>
        <w:t>FranceTV</w:t>
      </w:r>
      <w:proofErr w:type="spellEnd"/>
      <w:r>
        <w:t>, éducation aux médias.</w:t>
      </w:r>
    </w:p>
    <w:p w:rsidR="00DD338C" w:rsidRDefault="002C1B33" w:rsidP="00DD338C">
      <w:pPr>
        <w:tabs>
          <w:tab w:val="left" w:leader="dot" w:pos="9072"/>
        </w:tabs>
      </w:pPr>
      <w:r w:rsidRPr="000A79BE">
        <w:rPr>
          <w:u w:val="single"/>
        </w:rPr>
        <w:t>Lien</w:t>
      </w:r>
      <w:r>
        <w:t xml:space="preserve"> : </w:t>
      </w:r>
      <w:r w:rsidR="00DD338C">
        <w:t>« L’information en continu »</w:t>
      </w:r>
    </w:p>
    <w:p w:rsidR="00677A13" w:rsidRDefault="000104AF" w:rsidP="00D6359E">
      <w:pPr>
        <w:tabs>
          <w:tab w:val="left" w:leader="dot" w:pos="9072"/>
        </w:tabs>
      </w:pPr>
      <w:hyperlink r:id="rId6" w:history="1">
        <w:r w:rsidR="002C1B33" w:rsidRPr="00082AC4">
          <w:rPr>
            <w:rStyle w:val="Lienhypertexte"/>
          </w:rPr>
          <w:t>http://education.francetv.fr/matiere/education-aux-medias/cinquieme/video/l-info-en-continu-comment-faire-le-tri?sectionPlaylist=&amp;program=les-cles-des-medias</w:t>
        </w:r>
      </w:hyperlink>
    </w:p>
    <w:p w:rsidR="00DD338C" w:rsidRDefault="00DD338C" w:rsidP="002C1B33">
      <w:pPr>
        <w:rPr>
          <w:u w:val="single"/>
        </w:rPr>
      </w:pPr>
      <w:r>
        <w:rPr>
          <w:u w:val="single"/>
        </w:rPr>
        <w:t>Temps de visionnage</w:t>
      </w:r>
      <w:r w:rsidRPr="00DD338C">
        <w:t> :</w:t>
      </w:r>
      <w:r>
        <w:t xml:space="preserve"> 2’15’’ (1 ou 2 fois)</w:t>
      </w:r>
    </w:p>
    <w:p w:rsidR="002C1B33" w:rsidRDefault="002C1B33" w:rsidP="002C1B33">
      <w:r w:rsidRPr="002C1B33">
        <w:rPr>
          <w:u w:val="single"/>
        </w:rPr>
        <w:t>Travail</w:t>
      </w:r>
      <w:r>
        <w:t> : en groupe de 3-4</w:t>
      </w:r>
      <w:r w:rsidR="00DD338C">
        <w:t xml:space="preserve"> élèves.</w:t>
      </w:r>
    </w:p>
    <w:p w:rsidR="002C1B33" w:rsidRDefault="00DD338C" w:rsidP="00D6359E">
      <w:pPr>
        <w:tabs>
          <w:tab w:val="left" w:leader="dot" w:pos="9072"/>
        </w:tabs>
      </w:pPr>
      <w:r w:rsidRPr="00DD338C">
        <w:rPr>
          <w:u w:val="single"/>
        </w:rPr>
        <w:t>Temps d’activité</w:t>
      </w:r>
      <w:r>
        <w:t> : 1h.</w:t>
      </w:r>
    </w:p>
    <w:p w:rsidR="00DD338C" w:rsidRDefault="00DD338C" w:rsidP="00D6359E">
      <w:pPr>
        <w:tabs>
          <w:tab w:val="left" w:leader="dot" w:pos="9072"/>
        </w:tabs>
      </w:pPr>
    </w:p>
    <w:p w:rsidR="00DD338C" w:rsidRDefault="00DD338C" w:rsidP="00D6359E">
      <w:pPr>
        <w:tabs>
          <w:tab w:val="left" w:leader="dot" w:pos="9072"/>
        </w:tabs>
      </w:pPr>
      <w:r w:rsidRPr="00DD338C">
        <w:rPr>
          <w:u w:val="single"/>
        </w:rPr>
        <w:t>Logistique</w:t>
      </w:r>
      <w:r>
        <w:t> : salle informatique.</w:t>
      </w:r>
    </w:p>
    <w:p w:rsidR="002C1B33" w:rsidRDefault="002C1B33" w:rsidP="00D6359E">
      <w:pPr>
        <w:tabs>
          <w:tab w:val="left" w:leader="dot" w:pos="9072"/>
        </w:tabs>
      </w:pPr>
    </w:p>
    <w:p w:rsidR="00DD338C" w:rsidRDefault="00DD338C" w:rsidP="00D6359E">
      <w:pPr>
        <w:tabs>
          <w:tab w:val="left" w:leader="dot" w:pos="9072"/>
        </w:tabs>
      </w:pPr>
      <w:r>
        <w:t xml:space="preserve">1. Distribuer aux élèves des informations sur différentes actualités : fil AFP, Reuters, </w:t>
      </w:r>
      <w:r w:rsidR="00BF4172">
        <w:t>internet,</w:t>
      </w:r>
      <w:r>
        <w:t xml:space="preserve"> etc.</w:t>
      </w:r>
    </w:p>
    <w:p w:rsidR="00DD338C" w:rsidRDefault="00DD338C" w:rsidP="00D6359E">
      <w:pPr>
        <w:tabs>
          <w:tab w:val="left" w:leader="dot" w:pos="9072"/>
        </w:tabs>
      </w:pPr>
      <w:r>
        <w:t>2. Demander à chaque groupe de réaliser sa Une en fonction de ses choix éditoriaux qu’il devra ensuite présenter au reste de la classe.</w:t>
      </w:r>
    </w:p>
    <w:p w:rsidR="00DD338C" w:rsidRDefault="00DD338C" w:rsidP="00D6359E">
      <w:pPr>
        <w:tabs>
          <w:tab w:val="left" w:leader="dot" w:pos="9072"/>
        </w:tabs>
      </w:pPr>
    </w:p>
    <w:p w:rsidR="00DD338C" w:rsidRDefault="00DD338C" w:rsidP="00D6359E">
      <w:pPr>
        <w:tabs>
          <w:tab w:val="left" w:leader="dot" w:pos="9072"/>
        </w:tabs>
      </w:pPr>
      <w:r>
        <w:t>On pourra au choix leur proposer un format préalablement construit de Une.</w:t>
      </w:r>
      <w:bookmarkStart w:id="0" w:name="_GoBack"/>
      <w:bookmarkEnd w:id="0"/>
    </w:p>
    <w:p w:rsidR="00DD338C" w:rsidRDefault="00DD338C" w:rsidP="00D6359E">
      <w:pPr>
        <w:tabs>
          <w:tab w:val="left" w:leader="dot" w:pos="9072"/>
        </w:tabs>
      </w:pPr>
    </w:p>
    <w:p w:rsidR="00DD338C" w:rsidRPr="008D53FA" w:rsidRDefault="00DD338C" w:rsidP="00D6359E">
      <w:pPr>
        <w:tabs>
          <w:tab w:val="left" w:leader="dot" w:pos="9072"/>
        </w:tabs>
      </w:pPr>
    </w:p>
    <w:p w:rsidR="00677A13" w:rsidRDefault="00677A13" w:rsidP="00677A13"/>
    <w:p w:rsidR="00455460" w:rsidRPr="00A65199" w:rsidRDefault="00455460" w:rsidP="00A65199"/>
    <w:sectPr w:rsidR="00455460" w:rsidRPr="00A65199" w:rsidSect="0045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99"/>
    <w:rsid w:val="000104AF"/>
    <w:rsid w:val="00014919"/>
    <w:rsid w:val="000458A9"/>
    <w:rsid w:val="002A4411"/>
    <w:rsid w:val="002C1B33"/>
    <w:rsid w:val="00300AA9"/>
    <w:rsid w:val="00393702"/>
    <w:rsid w:val="003D621B"/>
    <w:rsid w:val="00455460"/>
    <w:rsid w:val="00612B64"/>
    <w:rsid w:val="00677A13"/>
    <w:rsid w:val="00814AD1"/>
    <w:rsid w:val="00A65199"/>
    <w:rsid w:val="00B5451A"/>
    <w:rsid w:val="00BF4172"/>
    <w:rsid w:val="00D6359E"/>
    <w:rsid w:val="00DD338C"/>
    <w:rsid w:val="00F1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10386-8B38-42B3-851B-0A843DA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9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13D71"/>
    <w:rPr>
      <w:b/>
      <w:bCs/>
    </w:rPr>
  </w:style>
  <w:style w:type="paragraph" w:styleId="Sansinterligne">
    <w:name w:val="No Spacing"/>
    <w:uiPriority w:val="1"/>
    <w:qFormat/>
    <w:rsid w:val="00F13D7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13D7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13D71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eastAsia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F13D71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D71"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D71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F13D7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13D7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13D7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13D71"/>
    <w:rPr>
      <w:b/>
      <w:bCs/>
      <w:smallCaps/>
      <w:spacing w:val="5"/>
    </w:rPr>
  </w:style>
  <w:style w:type="character" w:styleId="Lienhypertexte">
    <w:name w:val="Hyperlink"/>
    <w:basedOn w:val="Policepardfaut"/>
    <w:uiPriority w:val="99"/>
    <w:unhideWhenUsed/>
    <w:rsid w:val="00D63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ducation.francetv.fr/matiere/education-aux-medias/cinquieme/video/l-info-en-continu-comment-faire-le-tri?sectionPlaylist=&amp;program=les-cles-des-medias" TargetMode="External"/><Relationship Id="rId5" Type="http://schemas.openxmlformats.org/officeDocument/2006/relationships/hyperlink" Target="http://education.francetv.fr/matiere/education-aux-medias/cinquieme/video/la-hierarchie-de-l-info?sectionPlaylist=&amp;program=les-cles-des-med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126B-89CA-4F35-B28A-D03B3B8C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A2099F2C</Template>
  <TotalTime>3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mpicco</dc:creator>
  <cp:lastModifiedBy>POINSOT Eric</cp:lastModifiedBy>
  <cp:revision>3</cp:revision>
  <dcterms:created xsi:type="dcterms:W3CDTF">2018-02-06T17:04:00Z</dcterms:created>
  <dcterms:modified xsi:type="dcterms:W3CDTF">2018-02-27T15:30:00Z</dcterms:modified>
</cp:coreProperties>
</file>